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BC" w:rsidRPr="003B453A" w:rsidRDefault="00F975BC" w:rsidP="00F975BC">
      <w:pPr>
        <w:rPr>
          <w:sz w:val="28"/>
          <w:szCs w:val="22"/>
        </w:rPr>
      </w:pPr>
      <w:r w:rsidRPr="003B453A">
        <w:rPr>
          <w:sz w:val="28"/>
          <w:szCs w:val="22"/>
        </w:rPr>
        <w:t>Human Anatomy and Physiology- I</w:t>
      </w:r>
    </w:p>
    <w:p w:rsidR="00F975BC" w:rsidRPr="003B453A" w:rsidRDefault="00F975BC" w:rsidP="00F975BC">
      <w:pPr>
        <w:pBdr>
          <w:bottom w:val="single" w:sz="12" w:space="1" w:color="auto"/>
        </w:pBdr>
        <w:rPr>
          <w:sz w:val="28"/>
          <w:szCs w:val="22"/>
        </w:rPr>
      </w:pPr>
      <w:r>
        <w:rPr>
          <w:sz w:val="28"/>
          <w:szCs w:val="22"/>
        </w:rPr>
        <w:t xml:space="preserve">BIOL2401- </w:t>
      </w:r>
      <w:r w:rsidRPr="00816F36">
        <w:rPr>
          <w:b/>
          <w:sz w:val="28"/>
          <w:szCs w:val="22"/>
        </w:rPr>
        <w:t>Lab Practical 2</w:t>
      </w:r>
      <w:r w:rsidRPr="003B453A">
        <w:rPr>
          <w:sz w:val="28"/>
          <w:szCs w:val="22"/>
        </w:rPr>
        <w:t xml:space="preserve"> Terminology</w:t>
      </w:r>
    </w:p>
    <w:p w:rsidR="00786ED7" w:rsidRPr="00786ED7" w:rsidRDefault="00786ED7" w:rsidP="00F975BC">
      <w:pPr>
        <w:rPr>
          <w:i/>
          <w:color w:val="FF0000"/>
          <w:sz w:val="22"/>
          <w:szCs w:val="22"/>
        </w:rPr>
      </w:pPr>
    </w:p>
    <w:p w:rsidR="007E5E6F" w:rsidRDefault="007E5E6F"/>
    <w:tbl>
      <w:tblPr>
        <w:tblW w:w="8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3121"/>
        <w:gridCol w:w="360"/>
        <w:gridCol w:w="2790"/>
        <w:gridCol w:w="360"/>
        <w:gridCol w:w="90"/>
        <w:gridCol w:w="1890"/>
      </w:tblGrid>
      <w:tr w:rsidR="007E5E6F">
        <w:trPr>
          <w:trHeight w:val="315"/>
        </w:trPr>
        <w:tc>
          <w:tcPr>
            <w:tcW w:w="65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pStyle w:val="Heading2"/>
              <w:rPr>
                <w:szCs w:val="24"/>
              </w:rPr>
            </w:pPr>
            <w:r>
              <w:t>Lab 1</w:t>
            </w:r>
            <w:r w:rsidR="00E5103C">
              <w:t>2</w:t>
            </w:r>
            <w:r>
              <w:t>: Structure &amp; Classification of Bone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Microscopic Structure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Sectioned Long Bone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Osteon (Haversian) System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epiphysis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periosteum</w:t>
            </w:r>
          </w:p>
        </w:tc>
      </w:tr>
      <w:tr w:rsidR="007E5E6F">
        <w:trPr>
          <w:trHeight w:val="25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(Haversian) canal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diaphysis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A71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Sharpey's fibers</w:t>
            </w:r>
          </w:p>
        </w:tc>
      </w:tr>
      <w:tr w:rsidR="007E5E6F">
        <w:trPr>
          <w:trHeight w:val="25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perforating (Volkmann’s) canal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epiphyseal line (disk or plate)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medullary cavity</w:t>
            </w:r>
          </w:p>
        </w:tc>
      </w:tr>
      <w:tr w:rsidR="007E5E6F">
        <w:trPr>
          <w:trHeight w:val="25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osteocyte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compact (dense) bone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marrow</w:t>
            </w:r>
          </w:p>
        </w:tc>
      </w:tr>
      <w:tr w:rsidR="007E5E6F">
        <w:trPr>
          <w:trHeight w:val="25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lacuna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spongy (cancellous) bone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marrow</w:t>
            </w:r>
          </w:p>
        </w:tc>
      </w:tr>
      <w:tr w:rsidR="007E5E6F">
        <w:trPr>
          <w:trHeight w:val="25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canaliculi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hyaline (articulating) cartilage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 w:rsidRPr="00E37141">
              <w:rPr>
                <w:rFonts w:ascii="Arial" w:hAnsi="Arial" w:cs="Arial"/>
              </w:rPr>
              <w:t>endosteum</w:t>
            </w:r>
          </w:p>
        </w:tc>
      </w:tr>
      <w:tr w:rsidR="007E5E6F">
        <w:trPr>
          <w:trHeight w:val="25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trabeculae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</w:tbl>
    <w:p w:rsidR="007E5E6F" w:rsidRDefault="007E5E6F"/>
    <w:p w:rsidR="007E5E6F" w:rsidRDefault="007E5E6F"/>
    <w:tbl>
      <w:tblPr>
        <w:tblW w:w="8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0"/>
      </w:tblGrid>
      <w:tr w:rsidR="007E5E6F">
        <w:trPr>
          <w:trHeight w:val="315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E5103C">
            <w:pPr>
              <w:pStyle w:val="Heading2"/>
              <w:rPr>
                <w:szCs w:val="24"/>
              </w:rPr>
            </w:pPr>
            <w:r>
              <w:t>Lab 13</w:t>
            </w:r>
            <w:r w:rsidR="007E5E6F">
              <w:t>: Organization of the Skeleton</w:t>
            </w:r>
          </w:p>
        </w:tc>
      </w:tr>
      <w:tr w:rsidR="007E5E6F">
        <w:trPr>
          <w:trHeight w:val="255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pStyle w:val="Heading3"/>
            </w:pPr>
            <w:r>
              <w:rPr>
                <w:u w:val="none"/>
              </w:rPr>
              <w:t xml:space="preserve">     </w:t>
            </w:r>
            <w:r>
              <w:t>Axial skeleton vs. Appendicular skeleton</w:t>
            </w:r>
          </w:p>
        </w:tc>
      </w:tr>
      <w:tr w:rsidR="007E5E6F">
        <w:trPr>
          <w:trHeight w:val="255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Differentiate between left and right</w:t>
            </w:r>
          </w:p>
        </w:tc>
      </w:tr>
    </w:tbl>
    <w:p w:rsidR="007E5E6F" w:rsidRDefault="007E5E6F"/>
    <w:p w:rsidR="007E5E6F" w:rsidRDefault="007E5E6F"/>
    <w:tbl>
      <w:tblPr>
        <w:tblW w:w="9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60"/>
        <w:gridCol w:w="279"/>
        <w:gridCol w:w="2421"/>
        <w:gridCol w:w="360"/>
        <w:gridCol w:w="900"/>
        <w:gridCol w:w="1530"/>
        <w:gridCol w:w="360"/>
        <w:gridCol w:w="90"/>
        <w:gridCol w:w="270"/>
        <w:gridCol w:w="1136"/>
        <w:gridCol w:w="124"/>
        <w:gridCol w:w="270"/>
        <w:gridCol w:w="360"/>
        <w:gridCol w:w="60"/>
        <w:gridCol w:w="60"/>
        <w:gridCol w:w="330"/>
      </w:tblGrid>
      <w:tr w:rsidR="007E5E6F">
        <w:trPr>
          <w:trHeight w:val="255"/>
        </w:trPr>
        <w:tc>
          <w:tcPr>
            <w:tcW w:w="821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E510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Lab 14</w:t>
            </w:r>
            <w:r w:rsidR="007E5E6F">
              <w:rPr>
                <w:rFonts w:ascii="Arial" w:hAnsi="Arial" w:cs="Arial"/>
                <w:b/>
                <w:bCs/>
                <w:sz w:val="24"/>
              </w:rPr>
              <w:t>: The Skull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808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Cranium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Frontal bone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Temporal bone (2)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pStyle w:val="Footer"/>
              <w:tabs>
                <w:tab w:val="clear" w:pos="4320"/>
                <w:tab w:val="clear" w:pos="8640"/>
                <w:tab w:val="left" w:pos="28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Sphenoid bone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frontal sinus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squamosal suture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sella turcica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 w:rsidRPr="00E37141">
              <w:rPr>
                <w:rFonts w:ascii="Arial" w:hAnsi="Arial" w:cs="Arial"/>
              </w:rPr>
              <w:t>supraorbital foramen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acoustic meatus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786ED7" w:rsidRDefault="00E37141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sphenoid sinus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E37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acoustic meatus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786ED7" w:rsidRDefault="00E37141">
            <w:pPr>
              <w:tabs>
                <w:tab w:val="left" w:pos="2570"/>
              </w:tabs>
              <w:ind w:right="5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optic canal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E37141" w:rsidRDefault="007E5E6F">
            <w:pPr>
              <w:rPr>
                <w:rFonts w:ascii="Arial" w:hAnsi="Arial" w:cs="Arial"/>
              </w:rPr>
            </w:pPr>
            <w:r w:rsidRPr="00E37141">
              <w:rPr>
                <w:rFonts w:ascii="Arial" w:hAnsi="Arial" w:cs="Arial"/>
              </w:rPr>
              <w:t>mastoid process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E37141">
            <w:pPr>
              <w:rPr>
                <w:rFonts w:ascii="Arial" w:hAnsi="Arial" w:cs="Arial"/>
              </w:rPr>
            </w:pPr>
            <w:r w:rsidRPr="00E37141">
              <w:rPr>
                <w:rFonts w:ascii="Arial" w:hAnsi="Arial" w:cs="Arial"/>
              </w:rPr>
              <w:t>lateral pterygoid plate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Parietal bone (2)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E37141" w:rsidRDefault="007E5E6F">
            <w:pPr>
              <w:rPr>
                <w:rFonts w:ascii="Arial" w:hAnsi="Arial" w:cs="Arial"/>
              </w:rPr>
            </w:pPr>
            <w:r w:rsidRPr="00E37141">
              <w:rPr>
                <w:rFonts w:ascii="Arial" w:hAnsi="Arial" w:cs="Arial"/>
              </w:rPr>
              <w:t>styloid process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E37141">
            <w:pPr>
              <w:rPr>
                <w:rFonts w:ascii="Arial" w:hAnsi="Arial" w:cs="Arial"/>
              </w:rPr>
            </w:pPr>
            <w:r w:rsidRPr="00E37141">
              <w:rPr>
                <w:rFonts w:ascii="Arial" w:hAnsi="Arial" w:cs="Arial"/>
              </w:rPr>
              <w:t>medial pterygoid plate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sagittal suture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carotid canal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coronal suture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jugular foramen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7E5E6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E6F" w:rsidRPr="00E37141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Occipital bone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7E5E6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E37141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lambdoidal suture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Ethmoid bone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foramen magnum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crista galli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occipital condyles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cribriform plate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perpendicular plate</w:t>
            </w:r>
          </w:p>
        </w:tc>
      </w:tr>
      <w:tr w:rsidR="007E5E6F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sutural bone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ethmoid sinus</w:t>
            </w:r>
          </w:p>
        </w:tc>
      </w:tr>
      <w:tr w:rsidR="007E5E6F">
        <w:trPr>
          <w:cantSplit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nasal concha</w:t>
            </w: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7E5E6F">
            <w:pPr>
              <w:rPr>
                <w:rFonts w:ascii="Arial" w:hAnsi="Arial" w:cs="Arial"/>
                <w:highlight w:val="yellow"/>
              </w:rPr>
            </w:pPr>
          </w:p>
        </w:tc>
      </w:tr>
      <w:tr w:rsidR="007E5E6F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7E5E6F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7E5E6F" w:rsidRDefault="007E5E6F"/>
    <w:p w:rsidR="006B3056" w:rsidRDefault="006B3056"/>
    <w:p w:rsidR="006B3056" w:rsidRDefault="006B3056"/>
    <w:p w:rsidR="006B3056" w:rsidRDefault="006B3056"/>
    <w:p w:rsidR="006B3056" w:rsidRDefault="006B3056"/>
    <w:p w:rsidR="006B3056" w:rsidRDefault="006B3056"/>
    <w:p w:rsidR="006B3056" w:rsidRDefault="006B3056"/>
    <w:p w:rsidR="006B3056" w:rsidRDefault="006B3056"/>
    <w:p w:rsidR="007E5E6F" w:rsidRDefault="007E5E6F"/>
    <w:tbl>
      <w:tblPr>
        <w:tblW w:w="6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450"/>
        <w:gridCol w:w="3029"/>
        <w:gridCol w:w="751"/>
        <w:gridCol w:w="169"/>
        <w:gridCol w:w="2100"/>
      </w:tblGrid>
      <w:tr w:rsidR="007E5E6F" w:rsidTr="00E37141">
        <w:trPr>
          <w:trHeight w:val="255"/>
        </w:trPr>
        <w:tc>
          <w:tcPr>
            <w:tcW w:w="3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Facial bones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Maxillary bones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Inferior nasal concha</w:t>
            </w:r>
          </w:p>
        </w:tc>
      </w:tr>
      <w:tr w:rsidR="007E5E6F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maxillary sinus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Mandible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palantine process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</w:t>
            </w: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alveolar fossa*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ramus</w:t>
            </w: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E37141">
            <w:pPr>
              <w:rPr>
                <w:rFonts w:ascii="Arial" w:hAnsi="Arial" w:cs="Arial"/>
                <w:highlight w:val="yellow"/>
              </w:rPr>
            </w:pPr>
            <w:r w:rsidRPr="00E37141">
              <w:rPr>
                <w:rFonts w:ascii="Arial" w:hAnsi="Arial" w:cs="Arial"/>
              </w:rPr>
              <w:t>mandibular condyle</w:t>
            </w: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Palatine bone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E37141">
            <w:pPr>
              <w:rPr>
                <w:rFonts w:ascii="Arial" w:hAnsi="Arial" w:cs="Arial"/>
                <w:highlight w:val="yellow"/>
              </w:rPr>
            </w:pPr>
            <w:r w:rsidRPr="00E37141">
              <w:rPr>
                <w:rFonts w:ascii="Arial" w:hAnsi="Arial" w:cs="Arial"/>
              </w:rPr>
              <w:t>coronoid process</w:t>
            </w: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Zygomatic bone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E37141">
            <w:pPr>
              <w:rPr>
                <w:rFonts w:ascii="Arial" w:hAnsi="Arial" w:cs="Arial"/>
                <w:highlight w:val="yellow"/>
              </w:rPr>
            </w:pPr>
            <w:r w:rsidRPr="00A71271">
              <w:rPr>
                <w:rFonts w:ascii="Arial" w:hAnsi="Arial" w:cs="Arial"/>
              </w:rPr>
              <w:t>mental foramen</w:t>
            </w: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Pr="00C155D4" w:rsidRDefault="00E37141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alveolar fossa*</w:t>
            </w: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zygomatic arch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Lacrimal bone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E37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Hyoid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 w:rsidTr="00E37141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Nasal bone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  <w:tr w:rsidR="007E5E6F">
        <w:trPr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Vomer bone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E5E6F" w:rsidRDefault="007E5E6F">
            <w:pPr>
              <w:rPr>
                <w:rFonts w:ascii="Arial" w:hAnsi="Arial" w:cs="Arial"/>
              </w:rPr>
            </w:pPr>
          </w:p>
        </w:tc>
      </w:tr>
    </w:tbl>
    <w:p w:rsidR="007E5E6F" w:rsidRDefault="007E5E6F"/>
    <w:p w:rsidR="007E5E6F" w:rsidRDefault="007E5E6F"/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320"/>
      </w:tblGrid>
      <w:tr w:rsidR="007E5E6F">
        <w:trPr>
          <w:trHeight w:val="315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7E5E6F" w:rsidRDefault="00E5103C">
            <w:pPr>
              <w:pStyle w:val="Heading2"/>
              <w:rPr>
                <w:rFonts w:eastAsia="Arial Unicode MS"/>
                <w:szCs w:val="24"/>
              </w:rPr>
            </w:pPr>
            <w:r>
              <w:t>Lab 15</w:t>
            </w:r>
            <w:r w:rsidR="007E5E6F">
              <w:t>: Vertebral Column &amp; Thoracic Cage</w:t>
            </w:r>
          </w:p>
        </w:tc>
      </w:tr>
      <w:tr w:rsidR="007E5E6F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7E5E6F" w:rsidRDefault="007E5E6F">
            <w:pPr>
              <w:rPr>
                <w:rFonts w:ascii="Arial" w:eastAsia="Arial Unicode MS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Parts of vertebrae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7E5E6F" w:rsidRDefault="007E5E6F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Costal (rib) (12 pairs)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body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types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spinous process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     true (vertebrosternal) 7 pair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vertebral foramen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     false (vertebrochondral) 5 pair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 w:rsidP="00E37141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transverse process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          floating (vertebral) last 2 pair of 5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 w:rsidP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intervertebral disc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intercostal space*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 w:rsidP="00E37141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E0005">
              <w:rPr>
                <w:rFonts w:ascii="Arial" w:hAnsi="Arial" w:cs="Arial"/>
              </w:rPr>
              <w:t>intervertebral foramen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>Sternum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 w:rsidP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manubrium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 w:rsidP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 w:rsidRPr="009E0005">
              <w:rPr>
                <w:rFonts w:ascii="Arial" w:hAnsi="Arial" w:cs="Arial"/>
              </w:rPr>
              <w:t xml:space="preserve">          sternal notch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eastAsia="Arial Unicode MS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 w:rsidRPr="009E0005">
              <w:rPr>
                <w:rFonts w:ascii="Arial" w:hAnsi="Arial" w:cs="Arial"/>
              </w:rPr>
              <w:t xml:space="preserve">          sternal angle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Cervical vertebrae (7)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body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9E0005" w:rsidRDefault="009E0005">
            <w:pPr>
              <w:rPr>
                <w:rFonts w:ascii="Arial" w:eastAsia="Arial Unicode MS" w:hAnsi="Arial" w:cs="Arial"/>
              </w:rPr>
            </w:pPr>
            <w:r w:rsidRPr="009E0005">
              <w:rPr>
                <w:rFonts w:ascii="Arial" w:hAnsi="Arial" w:cs="Arial"/>
              </w:rPr>
              <w:t xml:space="preserve">     transverse foramen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xiphoid process</w:t>
            </w: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9E0005" w:rsidRDefault="009E0005">
            <w:pPr>
              <w:rPr>
                <w:rFonts w:ascii="Arial" w:eastAsia="Arial Unicode MS" w:hAnsi="Arial" w:cs="Arial"/>
              </w:rPr>
            </w:pPr>
            <w:r w:rsidRPr="009E0005">
              <w:rPr>
                <w:rFonts w:ascii="Arial" w:hAnsi="Arial" w:cs="Arial"/>
              </w:rPr>
              <w:t xml:space="preserve">     bifid process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 w:rsidP="00B026B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Atlas (1st)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Axis (2nd)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dens (odontoid process)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Thoracic vertebrae (12)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9E0005">
              <w:rPr>
                <w:rFonts w:ascii="Arial" w:hAnsi="Arial" w:cs="Arial"/>
              </w:rPr>
              <w:t>costal facets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Lumbar vertebrae (5)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Sacrum (5 fused)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sacral foramen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Pr="00C155D4" w:rsidRDefault="009E0005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articular surface (sacroiliac joint)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eastAsia="Arial Unicode MS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 w:rsidP="009E0005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eastAsia="Arial Unicode MS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eastAsia="Arial Unicode MS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eastAsia="Arial Unicode MS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eastAsia="Arial Unicode MS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eastAsia="Arial Unicode MS"/>
              </w:rPr>
            </w:pPr>
          </w:p>
        </w:tc>
      </w:tr>
      <w:tr w:rsidR="009E0005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9E0005" w:rsidRDefault="009E0005">
            <w:pPr>
              <w:jc w:val="center"/>
              <w:rPr>
                <w:rFonts w:eastAsia="Arial Unicode MS"/>
              </w:rPr>
            </w:pPr>
          </w:p>
        </w:tc>
      </w:tr>
    </w:tbl>
    <w:p w:rsidR="007E5E6F" w:rsidRDefault="007E5E6F"/>
    <w:tbl>
      <w:tblPr>
        <w:tblW w:w="14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60"/>
        <w:gridCol w:w="1795"/>
        <w:gridCol w:w="725"/>
        <w:gridCol w:w="360"/>
        <w:gridCol w:w="520"/>
        <w:gridCol w:w="465"/>
        <w:gridCol w:w="721"/>
        <w:gridCol w:w="454"/>
        <w:gridCol w:w="360"/>
        <w:gridCol w:w="180"/>
        <w:gridCol w:w="360"/>
        <w:gridCol w:w="360"/>
        <w:gridCol w:w="355"/>
        <w:gridCol w:w="490"/>
        <w:gridCol w:w="89"/>
        <w:gridCol w:w="686"/>
        <w:gridCol w:w="540"/>
        <w:gridCol w:w="360"/>
        <w:gridCol w:w="2635"/>
        <w:gridCol w:w="2790"/>
      </w:tblGrid>
      <w:tr w:rsidR="00C155D4" w:rsidTr="00161B3A">
        <w:trPr>
          <w:gridAfter w:val="3"/>
          <w:wAfter w:w="5785" w:type="dxa"/>
          <w:trHeight w:val="315"/>
        </w:trPr>
        <w:tc>
          <w:tcPr>
            <w:tcW w:w="920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Pr="00E5103C" w:rsidRDefault="00C155D4" w:rsidP="00682AE2">
            <w:pPr>
              <w:pStyle w:val="Heading2"/>
              <w:rPr>
                <w:szCs w:val="24"/>
              </w:rPr>
            </w:pPr>
            <w:r w:rsidRPr="00E5103C">
              <w:lastRenderedPageBreak/>
              <w:t>Lab 1</w:t>
            </w:r>
            <w:r>
              <w:t>6</w:t>
            </w:r>
            <w:r w:rsidRPr="00E5103C">
              <w:t>: Pectoral Girdle &amp; Upper Limb</w:t>
            </w:r>
          </w:p>
        </w:tc>
      </w:tr>
      <w:tr w:rsidR="00C155D4" w:rsidTr="00161B3A">
        <w:trPr>
          <w:gridAfter w:val="3"/>
          <w:wAfter w:w="5785" w:type="dxa"/>
          <w:trHeight w:val="255"/>
        </w:trPr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pStyle w:val="Heading4"/>
            </w:pPr>
            <w:r>
              <w:t>Pectoral Girdle</w:t>
            </w:r>
          </w:p>
        </w:tc>
        <w:tc>
          <w:tcPr>
            <w:tcW w:w="20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pStyle w:val="Heading4"/>
            </w:pPr>
            <w:r>
              <w:t>Upper Arm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</w:tr>
      <w:tr w:rsidR="00C155D4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clavicle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Humerus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Ulna</w:t>
            </w:r>
          </w:p>
        </w:tc>
      </w:tr>
      <w:tr w:rsidR="00C155D4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scapula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trochlear notch</w:t>
            </w:r>
          </w:p>
        </w:tc>
      </w:tr>
      <w:tr w:rsidR="00C155D4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155D4" w:rsidRDefault="00C155D4" w:rsidP="00682AE2">
            <w:pPr>
              <w:rPr>
                <w:rFonts w:ascii="Arial" w:hAnsi="Arial" w:cs="Arial"/>
              </w:rPr>
            </w:pPr>
          </w:p>
        </w:tc>
      </w:tr>
      <w:tr w:rsidR="00C41218" w:rsidTr="00161B3A">
        <w:trPr>
          <w:gridAfter w:val="4"/>
          <w:wAfter w:w="632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Pr="00C155D4" w:rsidRDefault="00C41218" w:rsidP="00C4121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218" w:rsidRPr="00C155D4" w:rsidRDefault="00C41218" w:rsidP="00C41218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acromion process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Pr="00C41218" w:rsidRDefault="00C41218" w:rsidP="00C41218">
            <w:pPr>
              <w:rPr>
                <w:rFonts w:ascii="Arial" w:hAnsi="Arial" w:cs="Arial"/>
              </w:rPr>
            </w:pPr>
            <w:r w:rsidRPr="00C41218">
              <w:rPr>
                <w:rFonts w:ascii="Arial" w:hAnsi="Arial" w:cs="Arial"/>
              </w:rPr>
              <w:t>deltoid tuberosity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Pr="00C155D4" w:rsidRDefault="00C41218" w:rsidP="00C4121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Pr="00C155D4" w:rsidRDefault="00C41218" w:rsidP="00C41218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C155D4">
              <w:rPr>
                <w:rFonts w:ascii="Arial" w:hAnsi="Arial" w:cs="Arial"/>
              </w:rPr>
              <w:t>olecranon process</w:t>
            </w:r>
          </w:p>
        </w:tc>
      </w:tr>
      <w:tr w:rsidR="00C41218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coracoid process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capitulum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coronoid process</w:t>
            </w:r>
          </w:p>
        </w:tc>
      </w:tr>
      <w:tr w:rsidR="00C41218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glenoid cavity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trochlea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 w:rsidRPr="00C41218">
              <w:rPr>
                <w:rFonts w:ascii="Arial" w:hAnsi="Arial" w:cs="Arial"/>
              </w:rPr>
              <w:t>styloid process</w:t>
            </w:r>
          </w:p>
        </w:tc>
      </w:tr>
      <w:tr w:rsidR="00C41218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supraspinous fossa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P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coronoid fossa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</w:t>
            </w:r>
          </w:p>
        </w:tc>
      </w:tr>
      <w:tr w:rsidR="00C41218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infraspinous fossa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olecranon fossa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Carpals (8)</w:t>
            </w:r>
          </w:p>
        </w:tc>
      </w:tr>
      <w:tr w:rsidR="00C41218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subscapular fossa*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41218" w:rsidRDefault="00C41218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Manus (hand)</w:t>
            </w: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C4121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C4121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Pr="00C155D4" w:rsidRDefault="006B3056" w:rsidP="00C41218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Radius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C41218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C41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metacarpals (1</w:t>
            </w:r>
            <w:r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>5)</w:t>
            </w: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phalanges (1</w:t>
            </w:r>
            <w:r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>5)</w:t>
            </w: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styloid process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proximal</w:t>
            </w: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medial</w:t>
            </w: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distal</w:t>
            </w: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</w:tr>
      <w:tr w:rsidR="006B3056" w:rsidTr="00161B3A">
        <w:trPr>
          <w:gridAfter w:val="3"/>
          <w:wAfter w:w="5785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</w:p>
        </w:tc>
      </w:tr>
      <w:tr w:rsidR="006B3056" w:rsidTr="00161B3A">
        <w:trPr>
          <w:trHeight w:val="315"/>
        </w:trPr>
        <w:tc>
          <w:tcPr>
            <w:tcW w:w="956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pStyle w:val="Heading2"/>
            </w:pPr>
            <w:r>
              <w:t>Lab 17: Pelvic Girdle &amp; Lower Limb</w:t>
            </w:r>
          </w:p>
          <w:p w:rsidR="006B3056" w:rsidRPr="00057176" w:rsidRDefault="006B3056" w:rsidP="006B3056">
            <w:pPr>
              <w:rPr>
                <w:rFonts w:eastAsia="Arial Unicode MS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056" w:rsidRDefault="006B3056" w:rsidP="006B3056"/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056" w:rsidRDefault="006B3056" w:rsidP="006B3056">
            <w:r>
              <w:rPr>
                <w:rFonts w:ascii="Arial" w:hAnsi="Arial" w:cs="Arial"/>
              </w:rPr>
              <w:t>patella</w:t>
            </w:r>
          </w:p>
        </w:tc>
      </w:tr>
      <w:tr w:rsidR="006B3056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B3056">
              <w:rPr>
                <w:rFonts w:ascii="Arial" w:hAnsi="Arial" w:cs="Arial"/>
              </w:rPr>
              <w:t>oxal (hip) bone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Femur</w:t>
            </w:r>
          </w:p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head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B3056">
              <w:rPr>
                <w:rFonts w:ascii="Arial" w:hAnsi="Arial" w:cs="Arial"/>
              </w:rPr>
              <w:t>ibia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tarsals (7)</w:t>
            </w:r>
          </w:p>
        </w:tc>
      </w:tr>
      <w:tr w:rsidR="006B3056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ilium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fovea capitis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medial condyles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talus</w:t>
            </w:r>
          </w:p>
        </w:tc>
      </w:tr>
      <w:tr w:rsidR="006B3056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iliac crest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neck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lateral condyles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calcaneus</w:t>
            </w:r>
          </w:p>
        </w:tc>
      </w:tr>
      <w:tr w:rsidR="006B3056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Pr="00183CBE" w:rsidRDefault="006B3056" w:rsidP="006B3056">
            <w:pPr>
              <w:rPr>
                <w:rFonts w:ascii="Arial" w:eastAsia="Arial Unicode MS" w:hAnsi="Arial" w:cs="Arial"/>
              </w:rPr>
            </w:pPr>
            <w:r w:rsidRPr="00183CBE">
              <w:rPr>
                <w:rFonts w:ascii="Arial" w:hAnsi="Arial" w:cs="Arial"/>
              </w:rPr>
              <w:t xml:space="preserve">          iliac fossa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Pr="00183CBE" w:rsidRDefault="006B3056" w:rsidP="006B3056">
            <w:pPr>
              <w:rPr>
                <w:rFonts w:ascii="Arial" w:eastAsia="Arial Unicode MS" w:hAnsi="Arial" w:cs="Arial"/>
              </w:rPr>
            </w:pPr>
            <w:r w:rsidRPr="00183CBE">
              <w:rPr>
                <w:rFonts w:ascii="Arial" w:hAnsi="Arial" w:cs="Arial"/>
              </w:rPr>
              <w:t xml:space="preserve">     gluteal tuberosity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 w:rsidRPr="00183CBE">
              <w:rPr>
                <w:rFonts w:ascii="Arial" w:hAnsi="Arial" w:cs="Arial"/>
              </w:rPr>
              <w:t xml:space="preserve">     tibial tuberosity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metatarsals (1</w:t>
            </w:r>
            <w:r>
              <w:rPr>
                <w:rFonts w:ascii="Wingdings" w:hAnsi="Wingdings" w:cs="Arial"/>
              </w:rPr>
              <w:t></w:t>
            </w:r>
            <w:r>
              <w:rPr>
                <w:rFonts w:ascii="Arial" w:hAnsi="Arial" w:cs="Arial"/>
              </w:rPr>
              <w:t>5)</w:t>
            </w:r>
          </w:p>
        </w:tc>
      </w:tr>
      <w:tr w:rsidR="006B3056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greater sciatic notch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Pr="009E2800" w:rsidRDefault="006B3056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medial condyle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Pr="009E2800" w:rsidRDefault="006B3056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medial malleolus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6B3056" w:rsidRDefault="006B3056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phalanges (1</w:t>
            </w:r>
            <w:r>
              <w:rPr>
                <w:rFonts w:ascii="Wingdings" w:hAnsi="Wingdings" w:cs="Arial"/>
              </w:rPr>
              <w:t></w:t>
            </w:r>
            <w:r>
              <w:rPr>
                <w:rFonts w:ascii="Arial" w:hAnsi="Arial" w:cs="Arial"/>
              </w:rPr>
              <w:t>5)</w:t>
            </w: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ischium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lateral condyle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proximal</w:t>
            </w: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     ischial tuberosity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intercondylar foss</w:t>
            </w:r>
            <w:bookmarkStart w:id="0" w:name="_GoBack"/>
            <w:bookmarkEnd w:id="0"/>
            <w:r>
              <w:rPr>
                <w:rFonts w:ascii="Arial" w:hAnsi="Arial" w:cs="Arial"/>
              </w:rPr>
              <w:t>a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Fibula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medial</w:t>
            </w: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ischial spine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patellar surface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183CBE" w:rsidRDefault="00161B3A" w:rsidP="006B3056">
            <w:pPr>
              <w:rPr>
                <w:rFonts w:ascii="Arial" w:eastAsia="Arial Unicode MS" w:hAnsi="Arial" w:cs="Arial"/>
              </w:rPr>
            </w:pPr>
            <w:r w:rsidRPr="00183CBE">
              <w:rPr>
                <w:rFonts w:ascii="Arial" w:hAnsi="Arial" w:cs="Arial"/>
              </w:rPr>
              <w:t xml:space="preserve">     head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distal</w:t>
            </w: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lesser sciatic notch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183CBE" w:rsidRDefault="00161B3A" w:rsidP="006B3056">
            <w:pPr>
              <w:rPr>
                <w:rFonts w:ascii="Arial" w:eastAsia="Arial Unicode MS" w:hAnsi="Arial" w:cs="Arial"/>
              </w:rPr>
            </w:pPr>
            <w:r w:rsidRPr="00183CBE">
              <w:rPr>
                <w:rFonts w:ascii="Arial" w:hAnsi="Arial" w:cs="Arial"/>
              </w:rPr>
              <w:t xml:space="preserve">     lateral malleolus</w:t>
            </w: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pubis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Patella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 pubic symphysis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eastAsia="Arial Unicode MS"/>
              </w:rPr>
            </w:pP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acetabulum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9E2800" w:rsidRDefault="00161B3A" w:rsidP="006B3056">
            <w:pPr>
              <w:rPr>
                <w:rFonts w:ascii="Arial" w:eastAsia="Arial Unicode MS" w:hAnsi="Arial" w:cs="Arial"/>
                <w:highlight w:val="yellow"/>
              </w:rPr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eastAsia="Arial Unicode MS"/>
              </w:rPr>
            </w:pP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obturator foramen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eastAsia="Arial Unicode MS"/>
              </w:rPr>
            </w:pP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jc w:val="center"/>
              <w:rPr>
                <w:rFonts w:eastAsia="Arial Unicode MS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rPr>
                <w:rFonts w:eastAsia="Arial Unicode MS"/>
              </w:rPr>
            </w:pPr>
          </w:p>
        </w:tc>
      </w:tr>
      <w:tr w:rsidR="00161B3A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1B3A" w:rsidRDefault="00161B3A" w:rsidP="006B3056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1B3A" w:rsidRDefault="00161B3A" w:rsidP="006B305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jc w:val="center"/>
              <w:rPr>
                <w:rFonts w:eastAsia="Arial Unicode MS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Default="00161B3A" w:rsidP="006B3056">
            <w:pPr>
              <w:jc w:val="center"/>
              <w:rPr>
                <w:rFonts w:eastAsia="Arial Unicode MS"/>
              </w:rPr>
            </w:pPr>
          </w:p>
        </w:tc>
      </w:tr>
      <w:tr w:rsidR="00161B3A" w:rsidRPr="00E50CA4" w:rsidTr="00161B3A">
        <w:trPr>
          <w:gridAfter w:val="2"/>
          <w:wAfter w:w="5425" w:type="dxa"/>
          <w:trHeight w:val="255"/>
        </w:trPr>
        <w:tc>
          <w:tcPr>
            <w:tcW w:w="2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E50CA4" w:rsidRDefault="00161B3A" w:rsidP="006B3056">
            <w:pPr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E50CA4" w:rsidRDefault="00161B3A" w:rsidP="006B3056">
            <w:pPr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2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E50CA4" w:rsidRDefault="00161B3A" w:rsidP="006B3056">
            <w:pPr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61B3A" w:rsidRPr="00E50CA4" w:rsidRDefault="00161B3A" w:rsidP="006B3056">
            <w:pPr>
              <w:jc w:val="center"/>
              <w:rPr>
                <w:rFonts w:ascii="Arial" w:eastAsia="Arial Unicode MS" w:hAnsi="Arial" w:cs="Arial"/>
                <w:sz w:val="22"/>
              </w:rPr>
            </w:pPr>
          </w:p>
        </w:tc>
      </w:tr>
    </w:tbl>
    <w:p w:rsidR="007E5E6F" w:rsidRDefault="00E50CA4">
      <w:r w:rsidRPr="00E50CA4">
        <w:rPr>
          <w:b/>
          <w:bCs/>
          <w:sz w:val="22"/>
        </w:rPr>
        <w:t>Know the difference between Male and Female pelvic girdles</w:t>
      </w:r>
    </w:p>
    <w:sectPr w:rsidR="007E5E6F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2F" w:rsidRDefault="00051A2F">
      <w:r>
        <w:separator/>
      </w:r>
    </w:p>
  </w:endnote>
  <w:endnote w:type="continuationSeparator" w:id="0">
    <w:p w:rsidR="00051A2F" w:rsidRDefault="0005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6F" w:rsidRDefault="007E5E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5E6F" w:rsidRDefault="007E5E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6F" w:rsidRDefault="007E5E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3E5">
      <w:rPr>
        <w:rStyle w:val="PageNumber"/>
        <w:noProof/>
      </w:rPr>
      <w:t>3</w:t>
    </w:r>
    <w:r>
      <w:rPr>
        <w:rStyle w:val="PageNumber"/>
      </w:rPr>
      <w:fldChar w:fldCharType="end"/>
    </w:r>
  </w:p>
  <w:p w:rsidR="007E5E6F" w:rsidRDefault="007E5E6F"/>
  <w:p w:rsidR="007E5E6F" w:rsidRDefault="007E5E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2F" w:rsidRDefault="00051A2F">
      <w:r>
        <w:separator/>
      </w:r>
    </w:p>
  </w:footnote>
  <w:footnote w:type="continuationSeparator" w:id="0">
    <w:p w:rsidR="00051A2F" w:rsidRDefault="0005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6F"/>
    <w:rsid w:val="00051A2F"/>
    <w:rsid w:val="00057176"/>
    <w:rsid w:val="00161B3A"/>
    <w:rsid w:val="00176DF3"/>
    <w:rsid w:val="00183CBE"/>
    <w:rsid w:val="002D0100"/>
    <w:rsid w:val="002D20FF"/>
    <w:rsid w:val="004E6620"/>
    <w:rsid w:val="006B3056"/>
    <w:rsid w:val="00786ED7"/>
    <w:rsid w:val="007E5E6F"/>
    <w:rsid w:val="00816F36"/>
    <w:rsid w:val="009E0005"/>
    <w:rsid w:val="009E2800"/>
    <w:rsid w:val="00A71271"/>
    <w:rsid w:val="00B026BD"/>
    <w:rsid w:val="00C155D4"/>
    <w:rsid w:val="00C41218"/>
    <w:rsid w:val="00C963E5"/>
    <w:rsid w:val="00C96912"/>
    <w:rsid w:val="00D74773"/>
    <w:rsid w:val="00E37141"/>
    <w:rsid w:val="00E50CA4"/>
    <w:rsid w:val="00E5103C"/>
    <w:rsid w:val="00F10C59"/>
    <w:rsid w:val="00F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3C05CC-C6BC-4956-9B55-A5A8DCE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2401: Skeletal System (Fall 2005)</vt:lpstr>
    </vt:vector>
  </TitlesOfParts>
  <Company>North Harris College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2401: Skeletal System (Fall 2005)</dc:title>
  <dc:creator>Michael Harman</dc:creator>
  <cp:lastModifiedBy>Duffy, Chris T</cp:lastModifiedBy>
  <cp:revision>2</cp:revision>
  <dcterms:created xsi:type="dcterms:W3CDTF">2016-10-10T19:58:00Z</dcterms:created>
  <dcterms:modified xsi:type="dcterms:W3CDTF">2016-10-10T19:58:00Z</dcterms:modified>
</cp:coreProperties>
</file>